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2251" w14:textId="39BB6DF4" w:rsidR="00F42E8F" w:rsidRPr="0052408F" w:rsidRDefault="00F42E8F" w:rsidP="0052408F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/>
          <w:shd w:val="clear" w:color="auto" w:fill="FFFFFF"/>
        </w:rPr>
      </w:pPr>
      <w:r w:rsidRPr="0052408F">
        <w:rPr>
          <w:rFonts w:cstheme="minorHAnsi"/>
          <w:bCs/>
        </w:rPr>
        <w:t>YHDP Navigation Team serves unaccompanied youth under 25 experiencing homelessness and housing instability.</w:t>
      </w:r>
      <w:r w:rsidRPr="0052408F">
        <w:rPr>
          <w:rFonts w:cstheme="minorHAnsi"/>
          <w:b/>
        </w:rPr>
        <w:t xml:space="preserve"> </w:t>
      </w:r>
      <w:r w:rsidRPr="0052408F">
        <w:rPr>
          <w:rFonts w:cstheme="minorHAnsi"/>
          <w:color w:val="000000"/>
          <w:shd w:val="clear" w:color="auto" w:fill="FFFFFF"/>
        </w:rPr>
        <w:t xml:space="preserve">The goal of the YHDP Mobile Navigation Team is to provide services for youth and young adults in the Heart of Texas Region that includes Bosque, Falls, McLennan, Limestone, </w:t>
      </w:r>
      <w:proofErr w:type="gramStart"/>
      <w:r w:rsidRPr="0052408F">
        <w:rPr>
          <w:rFonts w:cstheme="minorHAnsi"/>
          <w:color w:val="000000"/>
          <w:shd w:val="clear" w:color="auto" w:fill="FFFFFF"/>
        </w:rPr>
        <w:t>Hill</w:t>
      </w:r>
      <w:proofErr w:type="gramEnd"/>
      <w:r w:rsidRPr="0052408F">
        <w:rPr>
          <w:rFonts w:cstheme="minorHAnsi"/>
          <w:color w:val="000000"/>
          <w:shd w:val="clear" w:color="auto" w:fill="FFFFFF"/>
        </w:rPr>
        <w:t xml:space="preserve"> and Freestone counties.</w:t>
      </w:r>
    </w:p>
    <w:p w14:paraId="71E6303E" w14:textId="43DBBD2C" w:rsidR="00F42E8F" w:rsidRPr="0052408F" w:rsidRDefault="00F42E8F" w:rsidP="0052408F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/>
          <w:shd w:val="clear" w:color="auto" w:fill="FFFFFF"/>
        </w:rPr>
      </w:pPr>
      <w:r w:rsidRPr="0052408F">
        <w:rPr>
          <w:rFonts w:cstheme="minorHAnsi"/>
          <w:color w:val="000000"/>
          <w:shd w:val="clear" w:color="auto" w:fill="FFFFFF"/>
        </w:rPr>
        <w:t xml:space="preserve">Please submit this referral to </w:t>
      </w:r>
      <w:hyperlink r:id="rId7" w:history="1">
        <w:r w:rsidRPr="0052408F">
          <w:rPr>
            <w:rStyle w:val="Hyperlink"/>
            <w:rFonts w:cstheme="minorHAnsi"/>
            <w:shd w:val="clear" w:color="auto" w:fill="FFFFFF"/>
          </w:rPr>
          <w:t>YHDP@hotrmhmr.org</w:t>
        </w:r>
      </w:hyperlink>
      <w:r w:rsidRPr="0052408F">
        <w:rPr>
          <w:rFonts w:cstheme="minorHAnsi"/>
          <w:color w:val="000000"/>
          <w:shd w:val="clear" w:color="auto" w:fill="FFFFFF"/>
        </w:rPr>
        <w:t>. If you have any questions regarding the referral form or Navigation</w:t>
      </w:r>
      <w:r w:rsidR="00A60EEC">
        <w:rPr>
          <w:rFonts w:cstheme="minorHAnsi"/>
          <w:color w:val="000000"/>
          <w:shd w:val="clear" w:color="auto" w:fill="FFFFFF"/>
        </w:rPr>
        <w:t xml:space="preserve"> Team</w:t>
      </w:r>
      <w:r w:rsidRPr="0052408F">
        <w:rPr>
          <w:rFonts w:cstheme="minorHAnsi"/>
          <w:color w:val="000000"/>
          <w:shd w:val="clear" w:color="auto" w:fill="FFFFFF"/>
        </w:rPr>
        <w:t xml:space="preserve"> </w:t>
      </w:r>
      <w:r w:rsidR="00A60EEC" w:rsidRPr="0052408F">
        <w:rPr>
          <w:rFonts w:cstheme="minorHAnsi"/>
          <w:color w:val="000000"/>
          <w:shd w:val="clear" w:color="auto" w:fill="FFFFFF"/>
        </w:rPr>
        <w:t>services,</w:t>
      </w:r>
      <w:r w:rsidRPr="0052408F">
        <w:rPr>
          <w:rFonts w:cstheme="minorHAnsi"/>
          <w:color w:val="000000"/>
          <w:shd w:val="clear" w:color="auto" w:fill="FFFFFF"/>
        </w:rPr>
        <w:t xml:space="preserve"> contact us at 254-297-8980.</w:t>
      </w:r>
      <w:r w:rsidR="00112E27" w:rsidRPr="0052408F">
        <w:rPr>
          <w:rFonts w:cstheme="minorHAnsi"/>
        </w:rPr>
        <w:t xml:space="preserve"> </w:t>
      </w:r>
      <w:r w:rsidR="0052408F" w:rsidRPr="0052408F">
        <w:rPr>
          <w:rFonts w:cstheme="minorHAnsi"/>
          <w:color w:val="000000"/>
          <w:shd w:val="clear" w:color="auto" w:fill="FFFFFF"/>
        </w:rPr>
        <w:t>We are located at 2111 Austin Ave. Waco, TX, 76701.</w:t>
      </w:r>
      <w:r w:rsidR="00A60EEC">
        <w:rPr>
          <w:rFonts w:cstheme="minorHAnsi"/>
          <w:color w:val="000000"/>
          <w:shd w:val="clear" w:color="auto" w:fill="FFFFFF"/>
        </w:rPr>
        <w:t xml:space="preserve"> </w:t>
      </w:r>
      <w:r w:rsidR="00112E27" w:rsidRPr="0052408F">
        <w:rPr>
          <w:rFonts w:cstheme="minorHAnsi"/>
          <w:color w:val="000000"/>
          <w:shd w:val="clear" w:color="auto" w:fill="FFFFFF"/>
        </w:rPr>
        <w:t>Some information may not be applicable to consumer, please fill out to the best of your ability.</w:t>
      </w:r>
      <w:r w:rsidRPr="0052408F">
        <w:rPr>
          <w:rFonts w:cstheme="minorHAnsi"/>
          <w:color w:val="000000"/>
          <w:shd w:val="clear" w:color="auto" w:fill="FFFFFF"/>
        </w:rPr>
        <w:t xml:space="preserve"> </w:t>
      </w:r>
    </w:p>
    <w:p w14:paraId="2A4FC3FD" w14:textId="6E0A3762" w:rsidR="0052408F" w:rsidRPr="0052408F" w:rsidRDefault="0052408F" w:rsidP="0052408F">
      <w:pPr>
        <w:autoSpaceDE w:val="0"/>
        <w:autoSpaceDN w:val="0"/>
        <w:adjustRightInd w:val="0"/>
        <w:spacing w:after="240" w:line="240" w:lineRule="auto"/>
        <w:rPr>
          <w:rFonts w:cstheme="minorHAnsi"/>
          <w:b/>
        </w:rPr>
      </w:pPr>
      <w:r w:rsidRPr="0052408F">
        <w:rPr>
          <w:rFonts w:cstheme="minorHAnsi"/>
          <w:b/>
        </w:rPr>
        <w:t>Date</w:t>
      </w:r>
      <w:r>
        <w:rPr>
          <w:rFonts w:cstheme="minorHAnsi"/>
          <w:b/>
        </w:rPr>
        <w:t xml:space="preserve"> of Referral</w:t>
      </w:r>
      <w:r w:rsidRPr="0052408F">
        <w:rPr>
          <w:rFonts w:cstheme="minorHAnsi"/>
          <w:b/>
        </w:rPr>
        <w:t xml:space="preserve">: </w:t>
      </w:r>
      <w:sdt>
        <w:sdtPr>
          <w:rPr>
            <w:rFonts w:cstheme="minorHAnsi"/>
            <w:b/>
          </w:rPr>
          <w:id w:val="130227436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2408F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59880CF7" w14:textId="0CA1A256" w:rsidR="00367B8D" w:rsidRDefault="00367B8D" w:rsidP="009C1696">
      <w:pPr>
        <w:tabs>
          <w:tab w:val="left" w:pos="3737"/>
        </w:tabs>
        <w:autoSpaceDE w:val="0"/>
        <w:autoSpaceDN w:val="0"/>
        <w:adjustRightInd w:val="0"/>
        <w:spacing w:after="240" w:line="240" w:lineRule="auto"/>
        <w:rPr>
          <w:rFonts w:cstheme="minorHAnsi"/>
          <w:b/>
        </w:rPr>
      </w:pPr>
      <w:r>
        <w:rPr>
          <w:rFonts w:cstheme="minorHAnsi"/>
          <w:b/>
        </w:rPr>
        <w:t>Referral Count</w:t>
      </w:r>
      <w:r w:rsidR="009C1696">
        <w:rPr>
          <w:rFonts w:cstheme="minorHAnsi"/>
          <w:b/>
        </w:rPr>
        <w:t>y:</w:t>
      </w:r>
      <w:r w:rsidR="00FD65B9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781494689"/>
          <w:placeholder>
            <w:docPart w:val="DefaultPlaceholder_-1854013438"/>
          </w:placeholder>
          <w:showingPlcHdr/>
          <w:comboBox>
            <w:listItem w:value="Choose an item."/>
            <w:listItem w:displayText="Bosque" w:value="Bosque"/>
            <w:listItem w:displayText="Falls" w:value="Falls"/>
            <w:listItem w:displayText="Freestone" w:value="Freestone"/>
            <w:listItem w:displayText="Hill " w:value="Hill "/>
            <w:listItem w:displayText="Limestone" w:value="Limestone"/>
            <w:listItem w:displayText="McLennan " w:value="McLennan "/>
          </w:comboBox>
        </w:sdtPr>
        <w:sdtEndPr/>
        <w:sdtContent>
          <w:r w:rsidR="007D75EC" w:rsidRPr="00B01C05">
            <w:rPr>
              <w:rStyle w:val="PlaceholderText"/>
            </w:rPr>
            <w:t>Choose an item.</w:t>
          </w:r>
        </w:sdtContent>
      </w:sdt>
    </w:p>
    <w:p w14:paraId="5AFB58AB" w14:textId="76965174" w:rsidR="00367B8D" w:rsidRPr="00367B8D" w:rsidRDefault="0052408F" w:rsidP="0052408F">
      <w:pPr>
        <w:autoSpaceDE w:val="0"/>
        <w:autoSpaceDN w:val="0"/>
        <w:adjustRightInd w:val="0"/>
        <w:spacing w:after="240" w:line="240" w:lineRule="auto"/>
        <w:rPr>
          <w:rFonts w:cstheme="minorHAnsi"/>
          <w:b/>
        </w:rPr>
      </w:pPr>
      <w:r w:rsidRPr="0052408F">
        <w:rPr>
          <w:rFonts w:cstheme="minorHAnsi"/>
          <w:b/>
        </w:rPr>
        <w:t>REFERRING ORGANIZATION INFORMATION</w:t>
      </w:r>
    </w:p>
    <w:p w14:paraId="57717A54" w14:textId="50C58885" w:rsidR="00112E27" w:rsidRPr="0052408F" w:rsidRDefault="00112E27" w:rsidP="0052408F">
      <w:pPr>
        <w:autoSpaceDE w:val="0"/>
        <w:autoSpaceDN w:val="0"/>
        <w:adjustRightInd w:val="0"/>
        <w:spacing w:after="240" w:line="240" w:lineRule="auto"/>
        <w:rPr>
          <w:rFonts w:cstheme="minorHAnsi"/>
        </w:rPr>
      </w:pPr>
      <w:r w:rsidRPr="0052408F">
        <w:rPr>
          <w:rFonts w:cstheme="minorHAnsi"/>
        </w:rPr>
        <w:t>Organization</w:t>
      </w:r>
      <w:r w:rsidR="0052408F" w:rsidRPr="0052408F">
        <w:rPr>
          <w:rFonts w:cstheme="minorHAnsi"/>
        </w:rPr>
        <w:t xml:space="preserve"> Name</w:t>
      </w:r>
      <w:r w:rsidRPr="0052408F">
        <w:rPr>
          <w:rFonts w:cstheme="minorHAnsi"/>
        </w:rPr>
        <w:t>:</w:t>
      </w:r>
      <w:r w:rsidR="0052408F" w:rsidRPr="0052408F">
        <w:rPr>
          <w:rFonts w:cstheme="minorHAnsi"/>
        </w:rPr>
        <w:t xml:space="preserve"> </w:t>
      </w:r>
      <w:sdt>
        <w:sdtPr>
          <w:rPr>
            <w:rFonts w:cstheme="minorHAnsi"/>
          </w:rPr>
          <w:id w:val="334896707"/>
          <w:placeholder>
            <w:docPart w:val="A55B7BBF49194214B53D07E23EB4DB0E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  <w:r w:rsidRPr="0052408F">
        <w:rPr>
          <w:rFonts w:cstheme="minorHAnsi"/>
        </w:rPr>
        <w:br/>
        <w:t>Name:</w:t>
      </w:r>
      <w:r w:rsidR="0052408F" w:rsidRPr="0052408F">
        <w:rPr>
          <w:rFonts w:cstheme="minorHAnsi"/>
        </w:rPr>
        <w:t xml:space="preserve"> </w:t>
      </w:r>
      <w:sdt>
        <w:sdtPr>
          <w:rPr>
            <w:rFonts w:cstheme="minorHAnsi"/>
          </w:rPr>
          <w:id w:val="-1454325431"/>
          <w:placeholder>
            <w:docPart w:val="A55B7BBF49194214B53D07E23EB4DB0E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  <w:r w:rsidRPr="0052408F">
        <w:rPr>
          <w:rFonts w:cstheme="minorHAnsi"/>
        </w:rPr>
        <w:br/>
        <w:t xml:space="preserve">Phone </w:t>
      </w:r>
      <w:r w:rsidR="0052408F" w:rsidRPr="0052408F">
        <w:rPr>
          <w:rFonts w:cstheme="minorHAnsi"/>
        </w:rPr>
        <w:t>N</w:t>
      </w:r>
      <w:r w:rsidRPr="0052408F">
        <w:rPr>
          <w:rFonts w:cstheme="minorHAnsi"/>
        </w:rPr>
        <w:t>umber:</w:t>
      </w:r>
      <w:r w:rsidR="0052408F" w:rsidRPr="0052408F">
        <w:rPr>
          <w:rFonts w:cstheme="minorHAnsi"/>
        </w:rPr>
        <w:t xml:space="preserve"> </w:t>
      </w:r>
      <w:sdt>
        <w:sdtPr>
          <w:rPr>
            <w:rFonts w:cstheme="minorHAnsi"/>
          </w:rPr>
          <w:id w:val="-2021842768"/>
          <w:placeholder>
            <w:docPart w:val="A55B7BBF49194214B53D07E23EB4DB0E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  <w:r w:rsidRPr="0052408F">
        <w:rPr>
          <w:rFonts w:cstheme="minorHAnsi"/>
        </w:rPr>
        <w:br/>
        <w:t>Email:</w:t>
      </w:r>
      <w:r w:rsidR="0052408F" w:rsidRPr="0052408F">
        <w:rPr>
          <w:rFonts w:cstheme="minorHAnsi"/>
        </w:rPr>
        <w:t xml:space="preserve"> </w:t>
      </w:r>
      <w:sdt>
        <w:sdtPr>
          <w:rPr>
            <w:rFonts w:cstheme="minorHAnsi"/>
          </w:rPr>
          <w:id w:val="-884948225"/>
          <w:placeholder>
            <w:docPart w:val="A55B7BBF49194214B53D07E23EB4DB0E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67FFE15" w14:textId="77777777" w:rsidR="0052408F" w:rsidRPr="0052408F" w:rsidRDefault="0052408F" w:rsidP="0052408F">
      <w:pPr>
        <w:autoSpaceDE w:val="0"/>
        <w:autoSpaceDN w:val="0"/>
        <w:adjustRightInd w:val="0"/>
        <w:spacing w:after="240" w:line="240" w:lineRule="auto"/>
        <w:rPr>
          <w:rFonts w:cstheme="minorHAnsi"/>
          <w:b/>
        </w:rPr>
      </w:pPr>
      <w:r w:rsidRPr="0052408F">
        <w:rPr>
          <w:rFonts w:cstheme="minorHAnsi"/>
          <w:b/>
        </w:rPr>
        <w:t>CONSUMER INFORMATION</w:t>
      </w:r>
    </w:p>
    <w:p w14:paraId="5E392BF3" w14:textId="5B1D2F05" w:rsidR="0052408F" w:rsidRPr="0052408F" w:rsidRDefault="00F42E8F" w:rsidP="0052408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2408F">
        <w:rPr>
          <w:rFonts w:cstheme="minorHAnsi"/>
          <w:bCs/>
        </w:rPr>
        <w:t>Name:</w:t>
      </w:r>
      <w:r w:rsidR="0052408F" w:rsidRPr="0052408F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434447328"/>
          <w:placeholder>
            <w:docPart w:val="C90A32F1B6204D269D57657FFB9BCCD5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  <w:r w:rsidRPr="0052408F">
        <w:rPr>
          <w:rFonts w:cstheme="minorHAnsi"/>
          <w:bCs/>
        </w:rPr>
        <w:br/>
        <w:t>DOB:</w:t>
      </w:r>
      <w:r w:rsidR="0052408F" w:rsidRPr="0052408F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2044014116"/>
          <w:placeholder>
            <w:docPart w:val="C90A32F1B6204D269D57657FFB9BCCD5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  <w:r w:rsidRPr="0052408F">
        <w:rPr>
          <w:rFonts w:cstheme="minorHAnsi"/>
          <w:bCs/>
        </w:rPr>
        <w:br/>
        <w:t xml:space="preserve">Phone </w:t>
      </w:r>
      <w:r w:rsidR="0052408F" w:rsidRPr="0052408F">
        <w:rPr>
          <w:rFonts w:cstheme="minorHAnsi"/>
          <w:bCs/>
        </w:rPr>
        <w:t>N</w:t>
      </w:r>
      <w:r w:rsidRPr="0052408F">
        <w:rPr>
          <w:rFonts w:cstheme="minorHAnsi"/>
          <w:bCs/>
        </w:rPr>
        <w:t>umber:</w:t>
      </w:r>
      <w:r w:rsidR="0052408F" w:rsidRPr="0052408F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440683076"/>
          <w:placeholder>
            <w:docPart w:val="C90A32F1B6204D269D57657FFB9BCCD5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  <w:r w:rsidRPr="0052408F">
        <w:rPr>
          <w:rFonts w:cstheme="minorHAnsi"/>
          <w:bCs/>
        </w:rPr>
        <w:br/>
        <w:t>Email:</w:t>
      </w:r>
      <w:r w:rsidR="0052408F" w:rsidRPr="0052408F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394701170"/>
          <w:placeholder>
            <w:docPart w:val="C90A32F1B6204D269D57657FFB9BCCD5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E63A1E4" w14:textId="09A1AA09" w:rsidR="00F42E8F" w:rsidRPr="0052408F" w:rsidRDefault="00F42E8F" w:rsidP="0052408F">
      <w:pPr>
        <w:autoSpaceDE w:val="0"/>
        <w:autoSpaceDN w:val="0"/>
        <w:adjustRightInd w:val="0"/>
        <w:spacing w:after="240" w:line="240" w:lineRule="auto"/>
        <w:rPr>
          <w:rFonts w:cstheme="minorHAnsi"/>
          <w:bCs/>
        </w:rPr>
      </w:pPr>
      <w:r w:rsidRPr="0052408F">
        <w:rPr>
          <w:rFonts w:cstheme="minorHAnsi"/>
          <w:bCs/>
        </w:rPr>
        <w:t>HMIS #</w:t>
      </w:r>
      <w:r w:rsidR="0052408F" w:rsidRPr="0052408F">
        <w:rPr>
          <w:rFonts w:cstheme="minorHAnsi"/>
          <w:bCs/>
        </w:rPr>
        <w:t xml:space="preserve"> </w:t>
      </w:r>
      <w:r w:rsidR="0052408F" w:rsidRPr="0052408F">
        <w:rPr>
          <w:rFonts w:cstheme="minorHAnsi"/>
          <w:bCs/>
          <w:i/>
          <w:iCs/>
        </w:rPr>
        <w:t>(if applicable)</w:t>
      </w:r>
      <w:r w:rsidRPr="0052408F">
        <w:rPr>
          <w:rFonts w:cstheme="minorHAnsi"/>
          <w:bCs/>
        </w:rPr>
        <w:t>:</w:t>
      </w:r>
      <w:r w:rsidR="0052408F" w:rsidRPr="0052408F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600536774"/>
          <w:placeholder>
            <w:docPart w:val="C90A32F1B6204D269D57657FFB9BCCD5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1FE3638B" w14:textId="77777777" w:rsidR="00F42E8F" w:rsidRPr="0052408F" w:rsidRDefault="00F42E8F" w:rsidP="0052408F">
      <w:pPr>
        <w:autoSpaceDE w:val="0"/>
        <w:autoSpaceDN w:val="0"/>
        <w:adjustRightInd w:val="0"/>
        <w:spacing w:after="240" w:line="240" w:lineRule="auto"/>
        <w:rPr>
          <w:rFonts w:cstheme="minorHAnsi"/>
        </w:rPr>
      </w:pPr>
      <w:r w:rsidRPr="0052408F">
        <w:rPr>
          <w:rFonts w:cstheme="minorHAnsi"/>
          <w:b/>
        </w:rPr>
        <w:t>Presenting Issues:</w:t>
      </w:r>
      <w:r w:rsidRPr="0052408F">
        <w:rPr>
          <w:rFonts w:cstheme="minorHAnsi"/>
        </w:rPr>
        <w:t xml:space="preserve"> </w:t>
      </w:r>
      <w:r w:rsidRPr="0052408F">
        <w:rPr>
          <w:rFonts w:cstheme="minorHAnsi"/>
        </w:rPr>
        <w:br/>
      </w:r>
      <w:sdt>
        <w:sdtPr>
          <w:rPr>
            <w:rFonts w:cstheme="minorHAnsi"/>
          </w:rPr>
          <w:id w:val="85965271"/>
          <w:placeholder>
            <w:docPart w:val="C90A32F1B6204D269D57657FFB9BCCD5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1E73689F" w14:textId="1E009D7A" w:rsidR="00F42E8F" w:rsidRPr="0052408F" w:rsidRDefault="00F42E8F" w:rsidP="0052408F">
      <w:pPr>
        <w:autoSpaceDE w:val="0"/>
        <w:autoSpaceDN w:val="0"/>
        <w:adjustRightInd w:val="0"/>
        <w:spacing w:after="240" w:line="240" w:lineRule="auto"/>
        <w:rPr>
          <w:rFonts w:cstheme="minorHAnsi"/>
          <w:b/>
        </w:rPr>
      </w:pPr>
      <w:r w:rsidRPr="0052408F">
        <w:rPr>
          <w:rFonts w:cstheme="minorHAnsi"/>
          <w:b/>
        </w:rPr>
        <w:t>Where did the young adult sleep last night?</w:t>
      </w:r>
      <w:r w:rsidR="00367B8D">
        <w:rPr>
          <w:rFonts w:cstheme="minorHAnsi"/>
          <w:b/>
        </w:rPr>
        <w:t xml:space="preserve"> </w:t>
      </w:r>
      <w:r w:rsidR="00786283">
        <w:rPr>
          <w:rFonts w:cstheme="minorHAnsi"/>
          <w:b/>
        </w:rPr>
        <w:t>How long can they stay there?</w:t>
      </w:r>
      <w:r w:rsidRPr="0052408F">
        <w:rPr>
          <w:rFonts w:cstheme="minorHAnsi"/>
          <w:b/>
        </w:rPr>
        <w:br/>
      </w:r>
      <w:sdt>
        <w:sdtPr>
          <w:rPr>
            <w:rFonts w:cstheme="minorHAnsi"/>
            <w:b/>
          </w:rPr>
          <w:id w:val="1191414925"/>
          <w:placeholder>
            <w:docPart w:val="C90A32F1B6204D269D57657FFB9BCCD5"/>
          </w:placeholder>
          <w:showingPlcHdr/>
          <w:text/>
        </w:sdtPr>
        <w:sdtEndPr/>
        <w:sdtContent>
          <w:r w:rsidRPr="0052408F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4C815754" w14:textId="77777777" w:rsidR="00F42E8F" w:rsidRPr="0052408F" w:rsidRDefault="00F42E8F" w:rsidP="005240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2408F">
        <w:rPr>
          <w:rFonts w:cstheme="minorHAnsi"/>
          <w:b/>
        </w:rPr>
        <w:t>Is the young adult fleeing a person or place that makes them feel unsafe?</w:t>
      </w:r>
    </w:p>
    <w:sdt>
      <w:sdtPr>
        <w:rPr>
          <w:rFonts w:cstheme="minorHAnsi"/>
          <w:b/>
        </w:rPr>
        <w:id w:val="-1287425712"/>
        <w:placeholder>
          <w:docPart w:val="C90A32F1B6204D269D57657FFB9BCCD5"/>
        </w:placeholder>
        <w:showingPlcHdr/>
        <w:text/>
      </w:sdtPr>
      <w:sdtEndPr/>
      <w:sdtContent>
        <w:p w14:paraId="19001ADE" w14:textId="77777777" w:rsidR="00F42E8F" w:rsidRPr="0052408F" w:rsidRDefault="00F42E8F" w:rsidP="0052408F">
          <w:pPr>
            <w:autoSpaceDE w:val="0"/>
            <w:autoSpaceDN w:val="0"/>
            <w:adjustRightInd w:val="0"/>
            <w:spacing w:after="240" w:line="240" w:lineRule="auto"/>
            <w:rPr>
              <w:rFonts w:cstheme="minorHAnsi"/>
              <w:b/>
            </w:rPr>
          </w:pPr>
          <w:r w:rsidRPr="0052408F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3F124D0E" w14:textId="59501931" w:rsidR="00112E27" w:rsidRPr="0052408F" w:rsidRDefault="00112E27" w:rsidP="0052408F">
      <w:pPr>
        <w:autoSpaceDE w:val="0"/>
        <w:autoSpaceDN w:val="0"/>
        <w:adjustRightInd w:val="0"/>
        <w:spacing w:after="240" w:line="240" w:lineRule="auto"/>
        <w:rPr>
          <w:rFonts w:cstheme="minorHAnsi"/>
          <w:b/>
        </w:rPr>
      </w:pPr>
    </w:p>
    <w:sectPr w:rsidR="00112E27" w:rsidRPr="0052408F" w:rsidSect="00112E27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F97D" w14:textId="77777777" w:rsidR="00074D7F" w:rsidRDefault="00074D7F" w:rsidP="00666509">
      <w:pPr>
        <w:spacing w:after="0" w:line="240" w:lineRule="auto"/>
      </w:pPr>
      <w:r>
        <w:separator/>
      </w:r>
    </w:p>
  </w:endnote>
  <w:endnote w:type="continuationSeparator" w:id="0">
    <w:p w14:paraId="442450AC" w14:textId="77777777" w:rsidR="00074D7F" w:rsidRDefault="00074D7F" w:rsidP="0066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54D8" w14:textId="77777777" w:rsidR="00074D7F" w:rsidRDefault="00074D7F" w:rsidP="00666509">
      <w:pPr>
        <w:spacing w:after="0" w:line="240" w:lineRule="auto"/>
      </w:pPr>
      <w:r>
        <w:separator/>
      </w:r>
    </w:p>
  </w:footnote>
  <w:footnote w:type="continuationSeparator" w:id="0">
    <w:p w14:paraId="4F20FAA2" w14:textId="77777777" w:rsidR="00074D7F" w:rsidRDefault="00074D7F" w:rsidP="0066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8E7A" w14:textId="61BF0224" w:rsidR="00666509" w:rsidRDefault="00A60EEC" w:rsidP="00112E27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52408F">
      <w:rPr>
        <w:rFonts w:cstheme="minorHAnsi"/>
        <w:b/>
        <w:bCs/>
        <w:sz w:val="28"/>
        <w:szCs w:val="28"/>
      </w:rPr>
      <w:t>YHDP MOBILE NAVIGATION TEAM REFERRAL</w:t>
    </w:r>
    <w:r w:rsidR="00112E27" w:rsidRPr="0052408F">
      <w:rPr>
        <w:rFonts w:cstheme="minorHAnsi"/>
        <w:b/>
        <w:bCs/>
        <w:sz w:val="28"/>
        <w:szCs w:val="28"/>
      </w:rPr>
      <w:br/>
    </w:r>
    <w:r w:rsidR="00112E27" w:rsidRPr="0052408F">
      <w:rPr>
        <w:rFonts w:cstheme="minorHAnsi"/>
        <w:b/>
        <w:bCs/>
        <w:sz w:val="24"/>
        <w:szCs w:val="24"/>
      </w:rPr>
      <w:t xml:space="preserve">Email to: </w:t>
    </w:r>
    <w:hyperlink r:id="rId1" w:history="1">
      <w:r w:rsidR="00112E27" w:rsidRPr="0052408F">
        <w:rPr>
          <w:rStyle w:val="Hyperlink"/>
          <w:rFonts w:cstheme="minorHAnsi"/>
          <w:b/>
          <w:bCs/>
          <w:sz w:val="24"/>
          <w:szCs w:val="24"/>
        </w:rPr>
        <w:t>YHDP@HOTRMHMR.</w:t>
      </w:r>
      <w:r w:rsidR="0052408F" w:rsidRPr="0052408F">
        <w:rPr>
          <w:rStyle w:val="Hyperlink"/>
          <w:rFonts w:cstheme="minorHAnsi"/>
          <w:b/>
          <w:bCs/>
          <w:sz w:val="24"/>
          <w:szCs w:val="24"/>
        </w:rPr>
        <w:t>ORG</w:t>
      </w:r>
    </w:hyperlink>
  </w:p>
  <w:p w14:paraId="692F861F" w14:textId="77777777" w:rsidR="0052408F" w:rsidRPr="0052408F" w:rsidRDefault="0052408F" w:rsidP="00112E27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4A91" w14:textId="3B1CD5BC" w:rsidR="00112E27" w:rsidRPr="00112E27" w:rsidRDefault="00112E27" w:rsidP="00112E27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8F"/>
    <w:rsid w:val="00071944"/>
    <w:rsid w:val="00074D7F"/>
    <w:rsid w:val="00112E27"/>
    <w:rsid w:val="002A1A05"/>
    <w:rsid w:val="002B2BA0"/>
    <w:rsid w:val="00305C2B"/>
    <w:rsid w:val="00367B8D"/>
    <w:rsid w:val="00392F13"/>
    <w:rsid w:val="0052408F"/>
    <w:rsid w:val="00555EA6"/>
    <w:rsid w:val="005B3E54"/>
    <w:rsid w:val="00637A02"/>
    <w:rsid w:val="00644C74"/>
    <w:rsid w:val="00654440"/>
    <w:rsid w:val="00666509"/>
    <w:rsid w:val="006C1A8F"/>
    <w:rsid w:val="0072349E"/>
    <w:rsid w:val="00786283"/>
    <w:rsid w:val="00797998"/>
    <w:rsid w:val="007D75EC"/>
    <w:rsid w:val="009C1696"/>
    <w:rsid w:val="009D22B6"/>
    <w:rsid w:val="00A13676"/>
    <w:rsid w:val="00A60EEC"/>
    <w:rsid w:val="00C82955"/>
    <w:rsid w:val="00C925CF"/>
    <w:rsid w:val="00D3387F"/>
    <w:rsid w:val="00D51688"/>
    <w:rsid w:val="00DA6861"/>
    <w:rsid w:val="00F42E8F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8D8E4"/>
  <w15:chartTrackingRefBased/>
  <w15:docId w15:val="{9DFF8BCD-AB15-44B2-9025-188728A2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509"/>
  </w:style>
  <w:style w:type="paragraph" w:styleId="Footer">
    <w:name w:val="footer"/>
    <w:basedOn w:val="Normal"/>
    <w:link w:val="FooterChar"/>
    <w:uiPriority w:val="99"/>
    <w:unhideWhenUsed/>
    <w:rsid w:val="0066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09"/>
  </w:style>
  <w:style w:type="character" w:styleId="PlaceholderText">
    <w:name w:val="Placeholder Text"/>
    <w:basedOn w:val="DefaultParagraphFont"/>
    <w:uiPriority w:val="99"/>
    <w:semiHidden/>
    <w:rsid w:val="00F42E8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2E8F"/>
    <w:rPr>
      <w:color w:val="0563C1" w:themeColor="hyperlink"/>
      <w:u w:val="single"/>
    </w:rPr>
  </w:style>
  <w:style w:type="paragraph" w:customStyle="1" w:styleId="Default">
    <w:name w:val="Default"/>
    <w:rsid w:val="00F42E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HDP@hotrmhm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nicole.wiscombe\AppData\Local\Microsoft\Windows\INetCache\Content.Outlook\35RGRMHW\YHDP@HOTRMHM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0A32F1B6204D269D57657FFB9B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AC78A-1B92-47AA-97E5-6175C41238F8}"/>
      </w:docPartPr>
      <w:docPartBody>
        <w:p w:rsidR="00614375" w:rsidRDefault="003A20AD" w:rsidP="003A20AD">
          <w:pPr>
            <w:pStyle w:val="C90A32F1B6204D269D57657FFB9BCCD5"/>
          </w:pPr>
          <w:r w:rsidRPr="00696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B7BBF49194214B53D07E23EB4D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09A9-69FB-44A4-AC4C-DA7FF2F0769D}"/>
      </w:docPartPr>
      <w:docPartBody>
        <w:p w:rsidR="00926731" w:rsidRDefault="00E5435B" w:rsidP="00E5435B">
          <w:pPr>
            <w:pStyle w:val="A55B7BBF49194214B53D07E23EB4DB0E"/>
          </w:pPr>
          <w:r w:rsidRPr="00696E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C511-22C6-4758-A02A-81E038B384D5}"/>
      </w:docPartPr>
      <w:docPartBody>
        <w:p w:rsidR="006E7448" w:rsidRDefault="0056776A">
          <w:r w:rsidRPr="00EF77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D15D-F667-402B-A8E9-BF09EAEA27A3}"/>
      </w:docPartPr>
      <w:docPartBody>
        <w:p w:rsidR="00786D21" w:rsidRDefault="0095249F">
          <w:r w:rsidRPr="00B01C0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AD"/>
    <w:rsid w:val="00003692"/>
    <w:rsid w:val="003734F7"/>
    <w:rsid w:val="003A20AD"/>
    <w:rsid w:val="004F30C5"/>
    <w:rsid w:val="0056776A"/>
    <w:rsid w:val="00614375"/>
    <w:rsid w:val="006E7448"/>
    <w:rsid w:val="006F6662"/>
    <w:rsid w:val="00786D21"/>
    <w:rsid w:val="00926731"/>
    <w:rsid w:val="0095249F"/>
    <w:rsid w:val="00B31D79"/>
    <w:rsid w:val="00E5435B"/>
    <w:rsid w:val="00F0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49F"/>
    <w:rPr>
      <w:color w:val="808080"/>
    </w:rPr>
  </w:style>
  <w:style w:type="paragraph" w:customStyle="1" w:styleId="C90A32F1B6204D269D57657FFB9BCCD5">
    <w:name w:val="C90A32F1B6204D269D57657FFB9BCCD5"/>
    <w:rsid w:val="003A20AD"/>
  </w:style>
  <w:style w:type="paragraph" w:customStyle="1" w:styleId="A55B7BBF49194214B53D07E23EB4DB0E">
    <w:name w:val="A55B7BBF49194214B53D07E23EB4DB0E"/>
    <w:rsid w:val="00E54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091B-3F5F-42BA-8BD8-CB95F10C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Guisel Garcia</dc:creator>
  <cp:keywords/>
  <dc:description/>
  <cp:lastModifiedBy>Melissa Beaty</cp:lastModifiedBy>
  <cp:revision>4</cp:revision>
  <dcterms:created xsi:type="dcterms:W3CDTF">2021-11-18T18:40:00Z</dcterms:created>
  <dcterms:modified xsi:type="dcterms:W3CDTF">2022-05-16T14:11:00Z</dcterms:modified>
</cp:coreProperties>
</file>